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62" w:rsidRDefault="003E7462" w:rsidP="003E7462">
      <w:pPr>
        <w:jc w:val="both"/>
      </w:pPr>
      <w:proofErr w:type="spellStart"/>
      <w:r w:rsidRPr="00B71D89">
        <w:rPr>
          <w:b/>
        </w:rPr>
        <w:t>Paketa</w:t>
      </w:r>
      <w:proofErr w:type="spellEnd"/>
      <w:r w:rsidRPr="00B71D89">
        <w:rPr>
          <w:b/>
        </w:rPr>
        <w:t xml:space="preserve"> e </w:t>
      </w:r>
      <w:proofErr w:type="spellStart"/>
      <w:r w:rsidRPr="00B71D89">
        <w:rPr>
          <w:b/>
        </w:rPr>
        <w:t>sponsor</w:t>
      </w:r>
      <w:r>
        <w:rPr>
          <w:b/>
        </w:rPr>
        <w:t>ë</w:t>
      </w:r>
      <w:r w:rsidRPr="00B71D89">
        <w:rPr>
          <w:b/>
        </w:rPr>
        <w:t>ve</w:t>
      </w:r>
      <w:proofErr w:type="spellEnd"/>
      <w:r w:rsidRPr="00B71D89">
        <w:t xml:space="preserve"> </w:t>
      </w:r>
    </w:p>
    <w:p w:rsidR="003E7462" w:rsidRDefault="003E7462" w:rsidP="00627B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</w:pPr>
      <w:bookmarkStart w:id="0" w:name="_GoBack"/>
      <w:bookmarkEnd w:id="0"/>
    </w:p>
    <w:p w:rsidR="00627BFE" w:rsidRPr="005831C2" w:rsidRDefault="00627BFE" w:rsidP="00627B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Spons</w:t>
      </w:r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ori</w:t>
      </w:r>
      <w:proofErr w:type="spellEnd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i</w:t>
      </w:r>
      <w:proofErr w:type="spellEnd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artë</w:t>
      </w:r>
      <w:proofErr w:type="spellEnd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:</w:t>
      </w: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10 000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(20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vende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, 6m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stendë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l</w:t>
      </w: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ogot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në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të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gjitha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dokumentet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,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prezantimi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10 min)</w:t>
      </w:r>
    </w:p>
    <w:p w:rsidR="00627BFE" w:rsidRPr="005831C2" w:rsidRDefault="00627BFE" w:rsidP="00627B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Spons</w:t>
      </w:r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ori</w:t>
      </w:r>
      <w:proofErr w:type="spellEnd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argjendë</w:t>
      </w:r>
      <w:proofErr w:type="spellEnd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:</w:t>
      </w: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7000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(15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vende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,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deri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4m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tendë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l</w:t>
      </w: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ogoja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vetëm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në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ID card,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prezantimi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7 min)</w:t>
      </w:r>
    </w:p>
    <w:p w:rsidR="00627BFE" w:rsidRPr="005831C2" w:rsidRDefault="00627BFE" w:rsidP="00627B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spellStart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Spon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s</w:t>
      </w:r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ori</w:t>
      </w:r>
      <w:proofErr w:type="spellEnd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bronzti</w:t>
      </w:r>
      <w:proofErr w:type="spellEnd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:</w:t>
      </w: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4000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(10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vende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deri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në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3m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</w:t>
      </w:r>
      <w:r w:rsidR="004451F0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tendë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, l</w:t>
      </w: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ogo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vetëm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në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ID card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prezantimi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5 min)</w:t>
      </w:r>
    </w:p>
    <w:p w:rsidR="00627BFE" w:rsidRPr="005831C2" w:rsidRDefault="00627BFE" w:rsidP="00627B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spellStart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S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tendat</w:t>
      </w:r>
      <w:proofErr w:type="spellEnd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 xml:space="preserve">: </w:t>
      </w:r>
      <w:proofErr w:type="spellStart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për</w:t>
      </w:r>
      <w:proofErr w:type="spellEnd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spon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s</w:t>
      </w:r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orët</w:t>
      </w:r>
      <w:proofErr w:type="spellEnd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 xml:space="preserve"> e</w:t>
      </w:r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tjerë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1 m 750 Euro</w:t>
      </w:r>
    </w:p>
    <w:p w:rsidR="00BC1545" w:rsidRDefault="00BC1545"/>
    <w:sectPr w:rsidR="00BC1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FE"/>
    <w:rsid w:val="003E7462"/>
    <w:rsid w:val="004451F0"/>
    <w:rsid w:val="00627BFE"/>
    <w:rsid w:val="00BC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0C8C"/>
  <w15:chartTrackingRefBased/>
  <w15:docId w15:val="{924E87B6-0CA7-4D6C-B5B9-3AF0AEFB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Artida Avdia</dc:creator>
  <cp:keywords/>
  <dc:description/>
  <cp:lastModifiedBy>Artida Avdia</cp:lastModifiedBy>
  <cp:revision>4</cp:revision>
  <cp:lastPrinted>2017-05-09T09:45:00Z</cp:lastPrinted>
  <dcterms:created xsi:type="dcterms:W3CDTF">2017-05-09T09:31:00Z</dcterms:created>
  <dcterms:modified xsi:type="dcterms:W3CDTF">2017-05-09T10:24:00Z</dcterms:modified>
</cp:coreProperties>
</file>